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A70" w:rsidRPr="001C1A70" w:rsidRDefault="001C1A70" w:rsidP="001C1A70">
      <w:pPr>
        <w:jc w:val="center"/>
        <w:rPr>
          <w:rFonts w:ascii="Verdana" w:hAnsi="Verdana"/>
          <w:b/>
        </w:rPr>
      </w:pPr>
      <w:r w:rsidRPr="001C1A70">
        <w:rPr>
          <w:rFonts w:ascii="Verdana" w:hAnsi="Verdana"/>
          <w:b/>
        </w:rPr>
        <w:t>ASPECTOS SUSCEPTIBLES DE MEJORA</w:t>
      </w:r>
    </w:p>
    <w:p w:rsidR="00554D15" w:rsidRPr="001C1A70" w:rsidRDefault="001C1A70" w:rsidP="001C1A70">
      <w:pPr>
        <w:jc w:val="center"/>
        <w:rPr>
          <w:rFonts w:ascii="Verdana" w:hAnsi="Verdana"/>
          <w:b/>
        </w:rPr>
      </w:pPr>
      <w:r w:rsidRPr="001C1A70">
        <w:rPr>
          <w:rFonts w:ascii="Verdana" w:hAnsi="Verdana"/>
          <w:b/>
        </w:rPr>
        <w:t>ENCUESTA INSTITUCIONAL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3261"/>
        <w:gridCol w:w="5811"/>
        <w:gridCol w:w="1276"/>
      </w:tblGrid>
      <w:tr w:rsidR="00D87A2E" w:rsidRPr="000C43B5" w:rsidTr="00E01A21">
        <w:trPr>
          <w:trHeight w:val="543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D87A2E" w:rsidRPr="000C43B5" w:rsidRDefault="00D87A2E" w:rsidP="003C361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43B5">
              <w:rPr>
                <w:rFonts w:ascii="Verdana" w:hAnsi="Verdana"/>
                <w:b/>
                <w:bCs/>
                <w:sz w:val="16"/>
                <w:szCs w:val="16"/>
              </w:rPr>
              <w:t>No.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:rsidR="00D87A2E" w:rsidRPr="000C43B5" w:rsidRDefault="00D87A2E" w:rsidP="003C361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43B5">
              <w:rPr>
                <w:rFonts w:ascii="Verdana" w:hAnsi="Verdana"/>
                <w:b/>
                <w:bCs/>
                <w:sz w:val="16"/>
                <w:szCs w:val="16"/>
              </w:rPr>
              <w:t>Aspecto Susceptible de Mejora</w:t>
            </w:r>
          </w:p>
        </w:tc>
        <w:tc>
          <w:tcPr>
            <w:tcW w:w="5811" w:type="dxa"/>
            <w:shd w:val="clear" w:color="auto" w:fill="D9D9D9" w:themeFill="background1" w:themeFillShade="D9"/>
            <w:vAlign w:val="center"/>
          </w:tcPr>
          <w:p w:rsidR="00D87A2E" w:rsidRPr="000C43B5" w:rsidRDefault="00D87A2E" w:rsidP="003C361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43B5">
              <w:rPr>
                <w:rFonts w:ascii="Verdana" w:hAnsi="Verdana"/>
                <w:b/>
                <w:bCs/>
                <w:sz w:val="16"/>
                <w:szCs w:val="16"/>
              </w:rPr>
              <w:t>Acciones realizadas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87A2E" w:rsidRPr="000C43B5" w:rsidRDefault="00D87A2E" w:rsidP="003C3612">
            <w:pPr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0C43B5">
              <w:rPr>
                <w:rFonts w:ascii="Verdana" w:hAnsi="Verdana"/>
                <w:b/>
                <w:bCs/>
                <w:sz w:val="16"/>
                <w:szCs w:val="16"/>
              </w:rPr>
              <w:t>Estatus</w:t>
            </w:r>
          </w:p>
        </w:tc>
      </w:tr>
      <w:tr w:rsidR="00D87A2E" w:rsidRPr="000C43B5" w:rsidTr="003C3612">
        <w:tc>
          <w:tcPr>
            <w:tcW w:w="562" w:type="dxa"/>
          </w:tcPr>
          <w:p w:rsidR="00D87A2E" w:rsidRPr="000640D9" w:rsidRDefault="00D87A2E" w:rsidP="003C361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40D9">
              <w:rPr>
                <w:rFonts w:ascii="Verdana" w:hAnsi="Verdana"/>
                <w:b/>
                <w:sz w:val="16"/>
                <w:szCs w:val="16"/>
              </w:rPr>
              <w:t>1</w:t>
            </w:r>
          </w:p>
        </w:tc>
        <w:tc>
          <w:tcPr>
            <w:tcW w:w="3261" w:type="dxa"/>
          </w:tcPr>
          <w:p w:rsidR="00D87A2E" w:rsidRPr="000C43B5" w:rsidRDefault="00D87A2E" w:rsidP="003C361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1A21">
              <w:rPr>
                <w:rFonts w:ascii="Verdana" w:hAnsi="Verdana"/>
                <w:sz w:val="16"/>
                <w:szCs w:val="16"/>
              </w:rPr>
              <w:t>Llevar a cabo acciones de difusión sobre la existencia, importancia y propósito del Servicio Profesional de Carrera entre el personal operativo de las corporaciones  estatales.</w:t>
            </w:r>
          </w:p>
        </w:tc>
        <w:tc>
          <w:tcPr>
            <w:tcW w:w="5811" w:type="dxa"/>
          </w:tcPr>
          <w:p w:rsidR="00D87A2E" w:rsidRDefault="00D87A2E" w:rsidP="006957CB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3694A">
              <w:rPr>
                <w:rFonts w:ascii="Verdana" w:hAnsi="Verdana"/>
                <w:sz w:val="16"/>
                <w:szCs w:val="16"/>
              </w:rPr>
              <w:t>Con el objetivo de dar a conocer a los elementos operativos la existencia, importancia y propósito del Servicio Profesional de Carrera, durante el mes de agosto del presente año, se inició con el ciclo de pláticas relativas a dicho tema, en tal virtud, se logró capacitar a 761 elementos d</w:t>
            </w:r>
            <w:r>
              <w:rPr>
                <w:rFonts w:ascii="Verdana" w:hAnsi="Verdana"/>
                <w:sz w:val="16"/>
                <w:szCs w:val="16"/>
              </w:rPr>
              <w:t>e los meses de agosto a octubre.</w:t>
            </w:r>
          </w:p>
          <w:p w:rsidR="00D87A2E" w:rsidRPr="0033694A" w:rsidRDefault="00D87A2E" w:rsidP="006957CB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87A2E" w:rsidRDefault="00D87A2E" w:rsidP="008719BE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33694A">
              <w:rPr>
                <w:rFonts w:ascii="Verdana" w:hAnsi="Verdana"/>
                <w:sz w:val="16"/>
                <w:szCs w:val="16"/>
              </w:rPr>
              <w:t>No obstante,</w:t>
            </w:r>
            <w:r>
              <w:rPr>
                <w:rFonts w:ascii="Verdana" w:hAnsi="Verdana"/>
                <w:sz w:val="16"/>
                <w:szCs w:val="16"/>
              </w:rPr>
              <w:t xml:space="preserve"> se tiene programado continuar con las pláticas, </w:t>
            </w:r>
            <w:r w:rsidRPr="0033694A">
              <w:rPr>
                <w:rFonts w:ascii="Verdana" w:hAnsi="Verdana"/>
                <w:sz w:val="16"/>
                <w:szCs w:val="16"/>
              </w:rPr>
              <w:t xml:space="preserve">las cuales se realizarán durante los meses de noviembre y de </w:t>
            </w:r>
            <w:r>
              <w:rPr>
                <w:rFonts w:ascii="Verdana" w:hAnsi="Verdana"/>
                <w:sz w:val="16"/>
                <w:szCs w:val="16"/>
              </w:rPr>
              <w:t>diciembre del presente año.</w:t>
            </w:r>
          </w:p>
          <w:p w:rsidR="00D87A2E" w:rsidRPr="000C43B5" w:rsidRDefault="00D87A2E" w:rsidP="008719BE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A2E" w:rsidRPr="000C43B5" w:rsidRDefault="00D87A2E" w:rsidP="003C3612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 proceso de atención</w:t>
            </w:r>
          </w:p>
        </w:tc>
      </w:tr>
      <w:tr w:rsidR="00D87A2E" w:rsidRPr="000C43B5" w:rsidTr="003C3612">
        <w:tc>
          <w:tcPr>
            <w:tcW w:w="562" w:type="dxa"/>
          </w:tcPr>
          <w:p w:rsidR="00D87A2E" w:rsidRPr="000640D9" w:rsidRDefault="00D87A2E" w:rsidP="003C361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40D9">
              <w:rPr>
                <w:rFonts w:ascii="Verdana" w:hAnsi="Verdana"/>
                <w:b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:rsidR="00D87A2E" w:rsidRPr="000C43B5" w:rsidRDefault="00D87A2E" w:rsidP="003C361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1A21">
              <w:rPr>
                <w:rFonts w:ascii="Verdana" w:hAnsi="Verdana"/>
                <w:sz w:val="16"/>
                <w:szCs w:val="16"/>
              </w:rPr>
              <w:t>Sensibilizar (mediante acciones de difusión) al personal operativo sujeto a exámenes de control de confianza sobre las características de tiempo y trato que pueden esperarse normalmente como parte  del proceso.</w:t>
            </w:r>
          </w:p>
        </w:tc>
        <w:tc>
          <w:tcPr>
            <w:tcW w:w="5811" w:type="dxa"/>
          </w:tcPr>
          <w:p w:rsidR="00D87A2E" w:rsidRDefault="00D87A2E" w:rsidP="003675FD">
            <w:pPr>
              <w:jc w:val="both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Esta recomendación </w:t>
            </w:r>
            <w:r w:rsidRPr="003675FD">
              <w:rPr>
                <w:rFonts w:ascii="Verdana" w:hAnsi="Verdana"/>
                <w:b/>
                <w:sz w:val="16"/>
                <w:szCs w:val="16"/>
              </w:rPr>
              <w:t>no se valida</w:t>
            </w:r>
            <w:r w:rsidRPr="00E81316">
              <w:rPr>
                <w:rFonts w:ascii="Verdana" w:hAnsi="Verdana"/>
                <w:sz w:val="16"/>
                <w:szCs w:val="16"/>
              </w:rPr>
              <w:t xml:space="preserve"> toda vez que, el proceso de evaluación de control de confianza se realiza en estricto apego al Modelo Nacional de Evaluación y Control de Confianza emitido por el Centro Nacional de Certificación y Acreditación </w:t>
            </w:r>
            <w:r>
              <w:rPr>
                <w:rFonts w:ascii="Verdana" w:hAnsi="Verdana"/>
                <w:sz w:val="16"/>
                <w:szCs w:val="16"/>
              </w:rPr>
              <w:t xml:space="preserve">que se encuentra </w:t>
            </w:r>
            <w:r w:rsidRPr="00E81316">
              <w:rPr>
                <w:rFonts w:ascii="Verdana" w:hAnsi="Verdana"/>
                <w:sz w:val="16"/>
                <w:szCs w:val="16"/>
              </w:rPr>
              <w:t>adscrito al Secretariado Ejecutivo del Sistema Nacional de Seguridad Pública, el cual incluye protocolos, normas y procedimientos técnicos para la evaluación de las y los servidores públicos,</w:t>
            </w:r>
            <w:r>
              <w:rPr>
                <w:rFonts w:ascii="Verdana" w:hAnsi="Verdana"/>
                <w:sz w:val="16"/>
                <w:szCs w:val="16"/>
              </w:rPr>
              <w:t xml:space="preserve"> así como el trato del personal evaluador y la duración del mismo, </w:t>
            </w:r>
            <w:r w:rsidRPr="00E81316">
              <w:rPr>
                <w:rFonts w:ascii="Verdana" w:hAnsi="Verdana"/>
                <w:sz w:val="16"/>
                <w:szCs w:val="16"/>
              </w:rPr>
              <w:t>con la finalidad de detectar riesgos institucionales.</w:t>
            </w:r>
          </w:p>
          <w:p w:rsidR="00D87A2E" w:rsidRPr="000C43B5" w:rsidRDefault="00D87A2E" w:rsidP="003675FD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A2E" w:rsidRPr="00E81316" w:rsidRDefault="00D87A2E" w:rsidP="003C361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Concluida</w:t>
            </w:r>
            <w:bookmarkStart w:id="0" w:name="_GoBack"/>
            <w:bookmarkEnd w:id="0"/>
          </w:p>
        </w:tc>
      </w:tr>
      <w:tr w:rsidR="00D87A2E" w:rsidRPr="000C43B5" w:rsidTr="003C3612">
        <w:tc>
          <w:tcPr>
            <w:tcW w:w="562" w:type="dxa"/>
          </w:tcPr>
          <w:p w:rsidR="00D87A2E" w:rsidRPr="000640D9" w:rsidRDefault="00D87A2E" w:rsidP="003C3612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 w:rsidRPr="000640D9">
              <w:rPr>
                <w:rFonts w:ascii="Verdana" w:hAnsi="Verdana"/>
                <w:b/>
                <w:sz w:val="16"/>
                <w:szCs w:val="16"/>
              </w:rPr>
              <w:t>3</w:t>
            </w:r>
          </w:p>
        </w:tc>
        <w:tc>
          <w:tcPr>
            <w:tcW w:w="3261" w:type="dxa"/>
          </w:tcPr>
          <w:p w:rsidR="00D87A2E" w:rsidRPr="000C43B5" w:rsidRDefault="00D87A2E" w:rsidP="003C3612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01A21">
              <w:rPr>
                <w:rFonts w:ascii="Verdana" w:hAnsi="Verdana"/>
                <w:sz w:val="16"/>
                <w:szCs w:val="16"/>
              </w:rPr>
              <w:t>Capacitar a los elementos operativos de las corporaciones estatales en el uso de tecnologías como tabletas, teléfonos inteligentes y computadoras, a efecto de que puedan desempeñar con mayor  facilidad sus tareas cotidianas.</w:t>
            </w:r>
          </w:p>
        </w:tc>
        <w:tc>
          <w:tcPr>
            <w:tcW w:w="5811" w:type="dxa"/>
          </w:tcPr>
          <w:p w:rsidR="00D87A2E" w:rsidRPr="00E81316" w:rsidRDefault="00D87A2E" w:rsidP="00E8131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1316">
              <w:rPr>
                <w:rFonts w:ascii="Verdana" w:hAnsi="Verdana"/>
                <w:sz w:val="16"/>
                <w:szCs w:val="16"/>
              </w:rPr>
              <w:t xml:space="preserve">Con la finalidad proporcionar los conocimientos necesarios a los elementos operativos de las instituciones de seguridad pública, se diseñó el Taller de Computación Básica; </w:t>
            </w:r>
            <w:r>
              <w:rPr>
                <w:rFonts w:ascii="Verdana" w:hAnsi="Verdana"/>
                <w:sz w:val="16"/>
                <w:szCs w:val="16"/>
              </w:rPr>
              <w:t>A efecto de que</w:t>
            </w:r>
            <w:r w:rsidRPr="00E81316">
              <w:rPr>
                <w:rFonts w:ascii="Verdana" w:hAnsi="Verdana"/>
                <w:sz w:val="16"/>
                <w:szCs w:val="16"/>
              </w:rPr>
              <w:t xml:space="preserve"> los conocimientos adquiridos se</w:t>
            </w:r>
            <w:r>
              <w:rPr>
                <w:rFonts w:ascii="Verdana" w:hAnsi="Verdana"/>
                <w:sz w:val="16"/>
                <w:szCs w:val="16"/>
              </w:rPr>
              <w:t>an</w:t>
            </w:r>
            <w:r w:rsidRPr="00E81316">
              <w:rPr>
                <w:rFonts w:ascii="Verdana" w:hAnsi="Verdana"/>
                <w:sz w:val="16"/>
                <w:szCs w:val="16"/>
              </w:rPr>
              <w:t xml:space="preserve"> una herramienta más para el desarrollo de las funcio</w:t>
            </w:r>
            <w:r>
              <w:rPr>
                <w:rFonts w:ascii="Verdana" w:hAnsi="Verdana"/>
                <w:sz w:val="16"/>
                <w:szCs w:val="16"/>
              </w:rPr>
              <w:t>nes realizadas en el día a día.  Al momento se ha impartido</w:t>
            </w:r>
            <w:r w:rsidRPr="00E81316">
              <w:rPr>
                <w:rFonts w:ascii="Verdana" w:hAnsi="Verdana"/>
                <w:sz w:val="16"/>
                <w:szCs w:val="16"/>
              </w:rPr>
              <w:t xml:space="preserve"> el taller a 53 Policías preventivos en Activo y a 328 Policías Preventivos Aspirantes, lo que hace un total de 381 elementos capacitados.</w:t>
            </w:r>
          </w:p>
          <w:p w:rsidR="00D87A2E" w:rsidRPr="00E81316" w:rsidRDefault="00D87A2E" w:rsidP="00E8131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  <w:p w:rsidR="00D87A2E" w:rsidRDefault="00D87A2E" w:rsidP="00E81316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E81316">
              <w:rPr>
                <w:rFonts w:ascii="Verdana" w:hAnsi="Verdana"/>
                <w:sz w:val="16"/>
                <w:szCs w:val="16"/>
              </w:rPr>
              <w:t xml:space="preserve">De igual forma, </w:t>
            </w:r>
            <w:r>
              <w:rPr>
                <w:rFonts w:ascii="Verdana" w:hAnsi="Verdana"/>
                <w:sz w:val="16"/>
                <w:szCs w:val="16"/>
              </w:rPr>
              <w:t>se</w:t>
            </w:r>
            <w:r w:rsidRPr="00E81316">
              <w:rPr>
                <w:rFonts w:ascii="Verdana" w:hAnsi="Verdana"/>
                <w:sz w:val="16"/>
                <w:szCs w:val="16"/>
              </w:rPr>
              <w:t xml:space="preserve"> continuará realizando </w:t>
            </w:r>
            <w:r>
              <w:rPr>
                <w:rFonts w:ascii="Verdana" w:hAnsi="Verdana"/>
                <w:sz w:val="16"/>
                <w:szCs w:val="16"/>
              </w:rPr>
              <w:t xml:space="preserve">el taller </w:t>
            </w:r>
            <w:r w:rsidRPr="0033694A">
              <w:rPr>
                <w:rFonts w:ascii="Verdana" w:hAnsi="Verdana"/>
                <w:sz w:val="16"/>
                <w:szCs w:val="16"/>
              </w:rPr>
              <w:t xml:space="preserve">durante los meses de noviembre y de </w:t>
            </w:r>
            <w:r>
              <w:rPr>
                <w:rFonts w:ascii="Verdana" w:hAnsi="Verdana"/>
                <w:sz w:val="16"/>
                <w:szCs w:val="16"/>
              </w:rPr>
              <w:t>diciembre del presente año</w:t>
            </w:r>
            <w:r w:rsidRPr="00E81316">
              <w:rPr>
                <w:rFonts w:ascii="Verdana" w:hAnsi="Verdana"/>
                <w:sz w:val="16"/>
                <w:szCs w:val="16"/>
              </w:rPr>
              <w:t xml:space="preserve">, a fin de ampliar </w:t>
            </w:r>
            <w:r>
              <w:rPr>
                <w:rFonts w:ascii="Verdana" w:hAnsi="Verdana"/>
                <w:sz w:val="16"/>
                <w:szCs w:val="16"/>
              </w:rPr>
              <w:t>el número de elementos capacitados.</w:t>
            </w:r>
          </w:p>
          <w:p w:rsidR="00D87A2E" w:rsidRPr="000C43B5" w:rsidRDefault="00D87A2E" w:rsidP="00E81316">
            <w:pPr>
              <w:jc w:val="both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1276" w:type="dxa"/>
          </w:tcPr>
          <w:p w:rsidR="00D87A2E" w:rsidRPr="009B6903" w:rsidRDefault="00D87A2E" w:rsidP="003C3612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>En proceso de atención</w:t>
            </w:r>
          </w:p>
        </w:tc>
      </w:tr>
    </w:tbl>
    <w:p w:rsidR="001C1A70" w:rsidRDefault="001C1A70" w:rsidP="001C1A70">
      <w:pPr>
        <w:jc w:val="center"/>
        <w:rPr>
          <w:rFonts w:ascii="Verdana" w:hAnsi="Verdana"/>
          <w:b/>
        </w:rPr>
      </w:pPr>
    </w:p>
    <w:p w:rsidR="001C1A70" w:rsidRDefault="001C1A70" w:rsidP="001C1A70">
      <w:pPr>
        <w:jc w:val="center"/>
        <w:rPr>
          <w:rFonts w:ascii="Verdana" w:hAnsi="Verdana"/>
          <w:b/>
        </w:rPr>
      </w:pPr>
    </w:p>
    <w:p w:rsidR="001C1A70" w:rsidRDefault="001C1A70" w:rsidP="001C1A70">
      <w:pPr>
        <w:jc w:val="center"/>
        <w:rPr>
          <w:rFonts w:ascii="Verdana" w:hAnsi="Verdana"/>
          <w:b/>
        </w:rPr>
      </w:pPr>
    </w:p>
    <w:sectPr w:rsidR="001C1A70" w:rsidSect="005C2E0F">
      <w:headerReference w:type="default" r:id="rId7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7218" w:rsidRDefault="00C27218" w:rsidP="001C1A70">
      <w:pPr>
        <w:spacing w:after="0" w:line="240" w:lineRule="auto"/>
      </w:pPr>
      <w:r>
        <w:separator/>
      </w:r>
    </w:p>
  </w:endnote>
  <w:endnote w:type="continuationSeparator" w:id="0">
    <w:p w:rsidR="00C27218" w:rsidRDefault="00C27218" w:rsidP="001C1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7218" w:rsidRDefault="00C27218" w:rsidP="001C1A70">
      <w:pPr>
        <w:spacing w:after="0" w:line="240" w:lineRule="auto"/>
      </w:pPr>
      <w:r>
        <w:separator/>
      </w:r>
    </w:p>
  </w:footnote>
  <w:footnote w:type="continuationSeparator" w:id="0">
    <w:p w:rsidR="00C27218" w:rsidRDefault="00C27218" w:rsidP="001C1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1A70" w:rsidRDefault="001C1A70">
    <w:pPr>
      <w:pStyle w:val="Encabezado"/>
    </w:pPr>
    <w:r>
      <w:rPr>
        <w:noProof/>
        <w:lang w:eastAsia="es-MX"/>
      </w:rPr>
      <w:drawing>
        <wp:inline distT="0" distB="0" distL="0" distR="0" wp14:anchorId="2A811244" wp14:editId="1A45382F">
          <wp:extent cx="8929314" cy="985962"/>
          <wp:effectExtent l="0" t="0" r="5715" b="508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088407" cy="10035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E0F"/>
    <w:rsid w:val="000135E8"/>
    <w:rsid w:val="00045298"/>
    <w:rsid w:val="00050C20"/>
    <w:rsid w:val="000640D9"/>
    <w:rsid w:val="000C43B5"/>
    <w:rsid w:val="00144537"/>
    <w:rsid w:val="001C1A70"/>
    <w:rsid w:val="001C4815"/>
    <w:rsid w:val="00243E2D"/>
    <w:rsid w:val="002D2B59"/>
    <w:rsid w:val="003055B2"/>
    <w:rsid w:val="0033694A"/>
    <w:rsid w:val="003675FD"/>
    <w:rsid w:val="003F4C28"/>
    <w:rsid w:val="00423DD5"/>
    <w:rsid w:val="00554D15"/>
    <w:rsid w:val="0059657B"/>
    <w:rsid w:val="005C2E0F"/>
    <w:rsid w:val="00631A8E"/>
    <w:rsid w:val="00671004"/>
    <w:rsid w:val="00686090"/>
    <w:rsid w:val="006957CB"/>
    <w:rsid w:val="00743C6D"/>
    <w:rsid w:val="00784475"/>
    <w:rsid w:val="00791F6D"/>
    <w:rsid w:val="007C3DAD"/>
    <w:rsid w:val="007D5AE5"/>
    <w:rsid w:val="007E3885"/>
    <w:rsid w:val="0081134D"/>
    <w:rsid w:val="00814423"/>
    <w:rsid w:val="008719BE"/>
    <w:rsid w:val="00880D1D"/>
    <w:rsid w:val="008E542C"/>
    <w:rsid w:val="009845FD"/>
    <w:rsid w:val="009B6903"/>
    <w:rsid w:val="00A93E00"/>
    <w:rsid w:val="00AE46D9"/>
    <w:rsid w:val="00B34C72"/>
    <w:rsid w:val="00B53A2B"/>
    <w:rsid w:val="00C27218"/>
    <w:rsid w:val="00C506BF"/>
    <w:rsid w:val="00C808E6"/>
    <w:rsid w:val="00CA24F3"/>
    <w:rsid w:val="00D87A2E"/>
    <w:rsid w:val="00E01A21"/>
    <w:rsid w:val="00E1399A"/>
    <w:rsid w:val="00E4594B"/>
    <w:rsid w:val="00E81316"/>
    <w:rsid w:val="00F10452"/>
    <w:rsid w:val="00F85D5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F3C562-5515-480F-B40E-B4CE92B7D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C2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86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86090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1C1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C1A70"/>
  </w:style>
  <w:style w:type="paragraph" w:styleId="Piedepgina">
    <w:name w:val="footer"/>
    <w:basedOn w:val="Normal"/>
    <w:link w:val="PiedepginaCar"/>
    <w:uiPriority w:val="99"/>
    <w:unhideWhenUsed/>
    <w:rsid w:val="001C1A7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1A70"/>
  </w:style>
  <w:style w:type="paragraph" w:styleId="Prrafodelista">
    <w:name w:val="List Paragraph"/>
    <w:basedOn w:val="Normal"/>
    <w:uiPriority w:val="34"/>
    <w:qFormat/>
    <w:rsid w:val="007D5A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F453C-8236-4EA8-9FFE-3383D1908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382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Sanchez Velasco</dc:creator>
  <cp:keywords/>
  <dc:description/>
  <cp:lastModifiedBy>Usuario</cp:lastModifiedBy>
  <cp:revision>18</cp:revision>
  <cp:lastPrinted>2021-10-27T00:23:00Z</cp:lastPrinted>
  <dcterms:created xsi:type="dcterms:W3CDTF">2021-10-26T15:54:00Z</dcterms:created>
  <dcterms:modified xsi:type="dcterms:W3CDTF">2021-11-08T22:11:00Z</dcterms:modified>
</cp:coreProperties>
</file>