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E0" w:rsidRDefault="00D435E0">
      <w:r>
        <w:t xml:space="preserve">LINKS </w:t>
      </w:r>
      <w:r w:rsidR="00044044">
        <w:t>TERCER</w:t>
      </w:r>
      <w:r w:rsidR="00A31742">
        <w:t xml:space="preserve"> </w:t>
      </w:r>
      <w:r>
        <w:t>TRIMESTRE 202</w:t>
      </w:r>
      <w:r w:rsidR="00A31742">
        <w:t>4</w:t>
      </w:r>
    </w:p>
    <w:p w:rsidR="00D435E0" w:rsidRDefault="00D435E0">
      <w:r>
        <w:t>FRACCION XIII</w:t>
      </w:r>
    </w:p>
    <w:p w:rsidR="00D602C8" w:rsidRDefault="00D602C8">
      <w:hyperlink r:id="rId4" w:history="1">
        <w:r w:rsidRPr="006B3B45">
          <w:rPr>
            <w:rStyle w:val="Hipervnculo"/>
          </w:rPr>
          <w:t>https://repositorio.veracruz.gob.mx/finanzas/wp-content/uploads/</w:t>
        </w:r>
        <w:r w:rsidRPr="006B3B45">
          <w:rPr>
            <w:rStyle w:val="Hipervnculo"/>
          </w:rPr>
          <w:t>s</w:t>
        </w:r>
        <w:r w:rsidRPr="006B3B45">
          <w:rPr>
            <w:rStyle w:val="Hipervnculo"/>
          </w:rPr>
          <w:t>ites/2/2024/10/LTAIPVIL15XIII.xlsx</w:t>
        </w:r>
      </w:hyperlink>
      <w:r>
        <w:t xml:space="preserve"> </w:t>
      </w:r>
    </w:p>
    <w:p w:rsidR="00D435E0" w:rsidRDefault="00D435E0">
      <w:r>
        <w:t xml:space="preserve">FRACCION </w:t>
      </w:r>
      <w:r w:rsidRPr="00D435E0">
        <w:t>XXIX</w:t>
      </w:r>
    </w:p>
    <w:p w:rsidR="00D602C8" w:rsidRDefault="00D602C8">
      <w:hyperlink r:id="rId5" w:history="1">
        <w:r w:rsidRPr="006B3B45">
          <w:rPr>
            <w:rStyle w:val="Hipervnculo"/>
          </w:rPr>
          <w:t>https://repositorio.veracruz.gob.mx/finanzas/wp-content/uploads/sites/2/2024/10/LTAIPVIL15XXIX.xlsx</w:t>
        </w:r>
      </w:hyperlink>
      <w:r>
        <w:t xml:space="preserve"> </w:t>
      </w:r>
    </w:p>
    <w:p w:rsidR="00040572" w:rsidRDefault="00D435E0" w:rsidP="00D435E0">
      <w:r>
        <w:t xml:space="preserve">FRACCION </w:t>
      </w:r>
      <w:proofErr w:type="spellStart"/>
      <w:r w:rsidRPr="00D435E0">
        <w:t>XX</w:t>
      </w:r>
      <w:r>
        <w:t>X</w:t>
      </w:r>
      <w:r w:rsidRPr="00D435E0">
        <w:t>IX</w:t>
      </w:r>
      <w:r>
        <w:t>a</w:t>
      </w:r>
      <w:proofErr w:type="spellEnd"/>
      <w:r>
        <w:t xml:space="preserve"> </w:t>
      </w:r>
    </w:p>
    <w:p w:rsidR="00D602C8" w:rsidRDefault="00D602C8" w:rsidP="00D435E0">
      <w:hyperlink r:id="rId6" w:history="1">
        <w:r w:rsidRPr="006B3B45">
          <w:rPr>
            <w:rStyle w:val="Hipervnculo"/>
          </w:rPr>
          <w:t>https://repositorio.veracruz.gob.mx/finanzas/wp-content/uploads/sites/2/2024/10/LTAIPVIL15XXXIXa-2.xlsx</w:t>
        </w:r>
      </w:hyperlink>
      <w:r>
        <w:t xml:space="preserve"> </w:t>
      </w:r>
    </w:p>
    <w:p w:rsidR="003A4526" w:rsidRDefault="00D435E0" w:rsidP="00D435E0">
      <w:r>
        <w:t xml:space="preserve">FRACCION </w:t>
      </w:r>
      <w:proofErr w:type="spellStart"/>
      <w:r w:rsidRPr="00D435E0">
        <w:t>XX</w:t>
      </w:r>
      <w:r>
        <w:t>X</w:t>
      </w:r>
      <w:r w:rsidRPr="00D435E0">
        <w:t>IX</w:t>
      </w:r>
      <w:r>
        <w:t>b</w:t>
      </w:r>
      <w:proofErr w:type="spellEnd"/>
      <w:r>
        <w:t xml:space="preserve"> </w:t>
      </w:r>
      <w:r w:rsidR="003A4526">
        <w:t xml:space="preserve">  </w:t>
      </w:r>
    </w:p>
    <w:p w:rsidR="00D602C8" w:rsidRDefault="00D602C8" w:rsidP="00D435E0">
      <w:hyperlink r:id="rId7" w:history="1">
        <w:r w:rsidRPr="006B3B45">
          <w:rPr>
            <w:rStyle w:val="Hipervnculo"/>
          </w:rPr>
          <w:t>https://repositorio.veracruz.gob.mx/finanzas/wp-content/uploads/sites/2/2024/10/LTAIPVIL15XXXIXb.xlsx</w:t>
        </w:r>
      </w:hyperlink>
      <w:r>
        <w:t xml:space="preserve"> </w:t>
      </w:r>
    </w:p>
    <w:p w:rsidR="00D435E0" w:rsidRDefault="00D435E0" w:rsidP="00D435E0">
      <w:r>
        <w:t xml:space="preserve">FRACCION </w:t>
      </w:r>
      <w:proofErr w:type="spellStart"/>
      <w:r w:rsidRPr="00D435E0">
        <w:t>XX</w:t>
      </w:r>
      <w:r>
        <w:t>X</w:t>
      </w:r>
      <w:r w:rsidRPr="00D435E0">
        <w:t>IX</w:t>
      </w:r>
      <w:r>
        <w:t>c</w:t>
      </w:r>
      <w:proofErr w:type="spellEnd"/>
      <w:r>
        <w:t xml:space="preserve"> </w:t>
      </w:r>
    </w:p>
    <w:p w:rsidR="00D602C8" w:rsidRDefault="00D602C8" w:rsidP="00D435E0">
      <w:hyperlink r:id="rId8" w:history="1">
        <w:r w:rsidRPr="006B3B45">
          <w:rPr>
            <w:rStyle w:val="Hipervnculo"/>
          </w:rPr>
          <w:t>https://repositorio.veracruz.gob.mx/finanzas/wp-content/uploads/sites/2/2024/10/LTAIPVIL15XXXIXc.xlsx</w:t>
        </w:r>
      </w:hyperlink>
      <w:r>
        <w:t xml:space="preserve"> </w:t>
      </w:r>
    </w:p>
    <w:p w:rsidR="00D435E0" w:rsidRDefault="00703A36" w:rsidP="00D435E0">
      <w:hyperlink r:id="rId9" w:history="1"/>
      <w:r w:rsidR="008C0250">
        <w:t xml:space="preserve"> </w:t>
      </w:r>
      <w:r w:rsidR="00D435E0">
        <w:t xml:space="preserve">FRACCION </w:t>
      </w:r>
      <w:proofErr w:type="spellStart"/>
      <w:r w:rsidR="00D435E0" w:rsidRPr="00D435E0">
        <w:t>XX</w:t>
      </w:r>
      <w:r w:rsidR="00D435E0">
        <w:t>X</w:t>
      </w:r>
      <w:r w:rsidR="00D435E0" w:rsidRPr="00D435E0">
        <w:t>IX</w:t>
      </w:r>
      <w:r w:rsidR="00D435E0">
        <w:t>d</w:t>
      </w:r>
      <w:proofErr w:type="spellEnd"/>
      <w:r w:rsidR="00D435E0">
        <w:t xml:space="preserve"> 1</w:t>
      </w:r>
    </w:p>
    <w:p w:rsidR="00D602C8" w:rsidRDefault="00D602C8" w:rsidP="00D435E0">
      <w:hyperlink r:id="rId10" w:history="1">
        <w:r w:rsidRPr="006B3B45">
          <w:rPr>
            <w:rStyle w:val="Hipervnculo"/>
          </w:rPr>
          <w:t>https://repositorio.veracruz.gob.mx/finanzas/wp-content/uploads/sites/2/2024/10/LTAIPVIL15XXXIXd1-2.xlsx</w:t>
        </w:r>
      </w:hyperlink>
      <w:r>
        <w:t xml:space="preserve"> </w:t>
      </w:r>
    </w:p>
    <w:p w:rsidR="00D435E0" w:rsidRDefault="00D435E0" w:rsidP="00D435E0">
      <w:r>
        <w:t xml:space="preserve">FRACCION </w:t>
      </w:r>
      <w:proofErr w:type="spellStart"/>
      <w:r w:rsidRPr="00D435E0">
        <w:t>XX</w:t>
      </w:r>
      <w:r>
        <w:t>X</w:t>
      </w:r>
      <w:r w:rsidRPr="00D435E0">
        <w:t>IX</w:t>
      </w:r>
      <w:r>
        <w:t>d</w:t>
      </w:r>
      <w:proofErr w:type="spellEnd"/>
      <w:r>
        <w:t xml:space="preserve"> 2</w:t>
      </w:r>
    </w:p>
    <w:p w:rsidR="00D602C8" w:rsidRDefault="00D602C8" w:rsidP="00D435E0">
      <w:hyperlink r:id="rId11" w:history="1">
        <w:r w:rsidRPr="006B3B45">
          <w:rPr>
            <w:rStyle w:val="Hipervnculo"/>
          </w:rPr>
          <w:t>https://repositorio.veracruz.gob.mx/finanzas/wp-content/uploads/sites/2/2024/10/LTAIPVIL15XXXIXd2.xlsx</w:t>
        </w:r>
      </w:hyperlink>
      <w:r>
        <w:t xml:space="preserve"> </w:t>
      </w:r>
    </w:p>
    <w:p w:rsidR="000B51F0" w:rsidRDefault="000B51F0" w:rsidP="00D435E0">
      <w:r>
        <w:t xml:space="preserve">FRACCION </w:t>
      </w:r>
      <w:proofErr w:type="spellStart"/>
      <w:r w:rsidRPr="000B51F0">
        <w:t>XLVIa</w:t>
      </w:r>
      <w:proofErr w:type="spellEnd"/>
    </w:p>
    <w:p w:rsidR="00D602C8" w:rsidRDefault="00D602C8" w:rsidP="00D435E0">
      <w:hyperlink r:id="rId12" w:history="1">
        <w:r w:rsidRPr="006B3B45">
          <w:rPr>
            <w:rStyle w:val="Hipervnculo"/>
          </w:rPr>
          <w:t>https://repositorio.veracruz.gob.mx/finanzas/wp-content/uploads/sites/2/2024/10/LTAIPVIL15XLVIa.xlsx</w:t>
        </w:r>
      </w:hyperlink>
      <w:r>
        <w:t xml:space="preserve"> </w:t>
      </w:r>
    </w:p>
    <w:p w:rsidR="000B51F0" w:rsidRDefault="000B51F0" w:rsidP="000B51F0">
      <w:r>
        <w:t xml:space="preserve">FRACCION </w:t>
      </w:r>
      <w:proofErr w:type="spellStart"/>
      <w:r w:rsidRPr="000B51F0">
        <w:t>XLVI</w:t>
      </w:r>
      <w:r>
        <w:t>b</w:t>
      </w:r>
      <w:proofErr w:type="spellEnd"/>
    </w:p>
    <w:p w:rsidR="00D602C8" w:rsidRDefault="00D602C8" w:rsidP="000B51F0">
      <w:hyperlink r:id="rId13" w:history="1">
        <w:r w:rsidRPr="006B3B45">
          <w:rPr>
            <w:rStyle w:val="Hipervnculo"/>
          </w:rPr>
          <w:t>https://repositorio.veracruz.gob.mx/finanzas/wp-content/uploads/sites/2/2024/10/LTAIPVIL15XLVIb.xlsx</w:t>
        </w:r>
      </w:hyperlink>
      <w:r>
        <w:t xml:space="preserve"> </w:t>
      </w:r>
    </w:p>
    <w:p w:rsidR="000B51F0" w:rsidRDefault="000B51F0" w:rsidP="00D435E0">
      <w:r>
        <w:t>FRACCION LII</w:t>
      </w:r>
    </w:p>
    <w:p w:rsidR="00703A36" w:rsidRDefault="00703A36" w:rsidP="00D435E0">
      <w:hyperlink r:id="rId14" w:history="1">
        <w:r w:rsidRPr="006B3B45">
          <w:rPr>
            <w:rStyle w:val="Hipervnculo"/>
          </w:rPr>
          <w:t>https://repositorio.veracruz.gob.mx/finanzas/wp-content/uploads/sites/2/2024/10/LTAIPVIL15LII.xlsx</w:t>
        </w:r>
      </w:hyperlink>
      <w:r>
        <w:t xml:space="preserve"> </w:t>
      </w:r>
    </w:p>
    <w:p w:rsidR="000B51F0" w:rsidRDefault="000B51F0" w:rsidP="00D435E0">
      <w:r w:rsidRPr="000B51F0">
        <w:t xml:space="preserve">FRACCION </w:t>
      </w:r>
      <w:proofErr w:type="spellStart"/>
      <w:r w:rsidRPr="000B51F0">
        <w:t>LIVa</w:t>
      </w:r>
      <w:proofErr w:type="spellEnd"/>
    </w:p>
    <w:p w:rsidR="00703A36" w:rsidRDefault="00703A36" w:rsidP="00D435E0">
      <w:hyperlink r:id="rId15" w:history="1">
        <w:r w:rsidRPr="006B3B45">
          <w:rPr>
            <w:rStyle w:val="Hipervnculo"/>
          </w:rPr>
          <w:t>https://repositorio.veracruz.gob.mx/finanzas/wp-content/uploads/sites/2/2024/10/LTAIPVIL15LIVa-1.xlsx</w:t>
        </w:r>
      </w:hyperlink>
      <w:r>
        <w:t xml:space="preserve"> </w:t>
      </w:r>
    </w:p>
    <w:p w:rsidR="000B51F0" w:rsidRDefault="000B51F0" w:rsidP="000B51F0">
      <w:r>
        <w:t xml:space="preserve">FRACCION </w:t>
      </w:r>
      <w:proofErr w:type="spellStart"/>
      <w:r>
        <w:t>LIVb</w:t>
      </w:r>
      <w:proofErr w:type="spellEnd"/>
    </w:p>
    <w:p w:rsidR="00703A36" w:rsidRDefault="00703A36" w:rsidP="000B51F0">
      <w:hyperlink r:id="rId16" w:history="1">
        <w:r w:rsidRPr="006B3B45">
          <w:rPr>
            <w:rStyle w:val="Hipervnculo"/>
          </w:rPr>
          <w:t>https://repositorio.veracruz.gob.mx/finanzas/wp-content/uploads/sites/2/2024/10/LTAIPVIL15LIVb-1.xlsx</w:t>
        </w:r>
      </w:hyperlink>
      <w:r>
        <w:t xml:space="preserve"> </w:t>
      </w:r>
    </w:p>
    <w:p w:rsidR="000B51F0" w:rsidRDefault="000B51F0" w:rsidP="000B51F0">
      <w:r>
        <w:t xml:space="preserve">FRACCION </w:t>
      </w:r>
      <w:proofErr w:type="spellStart"/>
      <w:r>
        <w:t>LIVc</w:t>
      </w:r>
      <w:proofErr w:type="spellEnd"/>
    </w:p>
    <w:p w:rsidR="00703A36" w:rsidRDefault="00703A36" w:rsidP="000B51F0">
      <w:hyperlink r:id="rId17" w:history="1">
        <w:r w:rsidRPr="006B3B45">
          <w:rPr>
            <w:rStyle w:val="Hipervnculo"/>
          </w:rPr>
          <w:t>https://repositorio.veracruz.gob.mx/finanzas/wp-content/uploads/sites/2/2024/10/LTAIPVIL15LIVc-2.xlsx</w:t>
        </w:r>
      </w:hyperlink>
      <w:r>
        <w:t xml:space="preserve"> </w:t>
      </w:r>
    </w:p>
    <w:p w:rsidR="000B51F0" w:rsidRDefault="000B51F0" w:rsidP="000B51F0">
      <w:r>
        <w:t>FRACCION LIII</w:t>
      </w:r>
    </w:p>
    <w:p w:rsidR="00703A36" w:rsidRDefault="00703A36" w:rsidP="000B51F0">
      <w:hyperlink r:id="rId18" w:history="1">
        <w:r w:rsidRPr="006B3B45">
          <w:rPr>
            <w:rStyle w:val="Hipervnculo"/>
          </w:rPr>
          <w:t>https://repositorio.veracruz.gob.mx/finanzas/wp-content/uploads/sites/2/2024/10/LTAIPVIL15LIII.xlsx</w:t>
        </w:r>
      </w:hyperlink>
      <w:r>
        <w:t xml:space="preserve"> </w:t>
      </w:r>
    </w:p>
    <w:p w:rsidR="002C343D" w:rsidRDefault="002C343D" w:rsidP="002C343D">
      <w:r>
        <w:t>ARTICULO 16 I f</w:t>
      </w:r>
      <w:r w:rsidR="00B22518">
        <w:t xml:space="preserve"> 1</w:t>
      </w:r>
    </w:p>
    <w:p w:rsidR="00B22518" w:rsidRDefault="00B22518" w:rsidP="00B22518">
      <w:r>
        <w:t>ARTICULO 16 I f 2</w:t>
      </w:r>
    </w:p>
    <w:p w:rsidR="000B51F0" w:rsidRDefault="002C343D" w:rsidP="00D435E0">
      <w:r>
        <w:t>ARTICULO 16 I h</w:t>
      </w:r>
    </w:p>
    <w:p w:rsidR="00703A36" w:rsidRDefault="00703A36" w:rsidP="00D435E0">
      <w:hyperlink r:id="rId19" w:history="1">
        <w:r w:rsidRPr="006B3B45">
          <w:rPr>
            <w:rStyle w:val="Hipervnculo"/>
          </w:rPr>
          <w:t>https://repositorio.veracruz.gob.mx/finanzas/wp-content/uploads/sites/2/2024/10/LTAIPVIL16IH1-2.xlsx</w:t>
        </w:r>
      </w:hyperlink>
      <w:r>
        <w:t xml:space="preserve"> </w:t>
      </w:r>
    </w:p>
    <w:p w:rsidR="002C343D" w:rsidRDefault="002C343D" w:rsidP="002C343D">
      <w:r>
        <w:t>ARTICULO 16 I j</w:t>
      </w:r>
    </w:p>
    <w:p w:rsidR="00703A36" w:rsidRDefault="00703A36" w:rsidP="002C343D">
      <w:hyperlink r:id="rId20" w:history="1">
        <w:r w:rsidRPr="006B3B45">
          <w:rPr>
            <w:rStyle w:val="Hipervnculo"/>
          </w:rPr>
          <w:t>https://repositorio.veracruz.gob.mx/finanzas/wp-content/uploads/sites/2/2024/10/LTAIPVIL16IJ.xlsx</w:t>
        </w:r>
      </w:hyperlink>
      <w:r>
        <w:t xml:space="preserve"> </w:t>
      </w:r>
    </w:p>
    <w:p w:rsidR="00D435E0" w:rsidRDefault="00C21B8E">
      <w:r>
        <w:t>FRACCION</w:t>
      </w:r>
      <w:r w:rsidR="001E792C">
        <w:t xml:space="preserve"> IX</w:t>
      </w:r>
      <w:r>
        <w:t xml:space="preserve"> CONSOLIDADO</w:t>
      </w:r>
    </w:p>
    <w:p w:rsidR="00D602C8" w:rsidRDefault="00D602C8">
      <w:hyperlink r:id="rId21" w:history="1">
        <w:r w:rsidRPr="006B3B45">
          <w:rPr>
            <w:rStyle w:val="Hipervnculo"/>
          </w:rPr>
          <w:t>https://repositorio.veracruz.gob.mx/finanzas/wp-content/uploads/sites/2/2024/10/LTAIPVIL15IX-27CONSOLIDADO.xlsx</w:t>
        </w:r>
      </w:hyperlink>
      <w:r>
        <w:t xml:space="preserve"> </w:t>
      </w:r>
    </w:p>
    <w:p w:rsidR="00C21B8E" w:rsidRDefault="00C21B8E">
      <w:bookmarkStart w:id="0" w:name="_GoBack"/>
      <w:r>
        <w:t xml:space="preserve">FRACCION </w:t>
      </w:r>
      <w:r w:rsidRPr="00C21B8E">
        <w:t>XLV</w:t>
      </w:r>
      <w:r>
        <w:t xml:space="preserve"> </w:t>
      </w:r>
      <w:r w:rsidR="008C0250">
        <w:t>b</w:t>
      </w:r>
    </w:p>
    <w:bookmarkEnd w:id="0"/>
    <w:p w:rsidR="00703A36" w:rsidRDefault="00703A36">
      <w:r>
        <w:fldChar w:fldCharType="begin"/>
      </w:r>
      <w:r>
        <w:instrText xml:space="preserve"> HYPERLINK "</w:instrText>
      </w:r>
      <w:r w:rsidRPr="00703A36">
        <w:instrText>https://repositorio.veracruz.gob.mx/finanzas/wp-content/uploads/sites/2/2024/10/45b-LGT_Art_70_Fr_XLV.xlsx</w:instrText>
      </w:r>
      <w:r>
        <w:instrText xml:space="preserve">" </w:instrText>
      </w:r>
      <w:r>
        <w:fldChar w:fldCharType="separate"/>
      </w:r>
      <w:r w:rsidRPr="006B3B45">
        <w:rPr>
          <w:rStyle w:val="Hipervnculo"/>
        </w:rPr>
        <w:t>https://repositorio.veracruz.gob.mx/finanzas/wp-content/uploads/sites/2/2024/10/45b-LGT_Art_70_Fr_XLV.xlsx</w:t>
      </w:r>
      <w:r>
        <w:fldChar w:fldCharType="end"/>
      </w:r>
      <w:r>
        <w:t xml:space="preserve"> </w:t>
      </w:r>
    </w:p>
    <w:p w:rsidR="00A31742" w:rsidRDefault="00A31742"/>
    <w:sectPr w:rsidR="00A317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E0"/>
    <w:rsid w:val="00040572"/>
    <w:rsid w:val="00044044"/>
    <w:rsid w:val="000733E0"/>
    <w:rsid w:val="000B51F0"/>
    <w:rsid w:val="001E792C"/>
    <w:rsid w:val="002C343D"/>
    <w:rsid w:val="003A4526"/>
    <w:rsid w:val="004B39B0"/>
    <w:rsid w:val="00543042"/>
    <w:rsid w:val="00703A36"/>
    <w:rsid w:val="007E6724"/>
    <w:rsid w:val="008A1D3B"/>
    <w:rsid w:val="008C0250"/>
    <w:rsid w:val="00A31742"/>
    <w:rsid w:val="00AD39D4"/>
    <w:rsid w:val="00B22518"/>
    <w:rsid w:val="00B9519B"/>
    <w:rsid w:val="00C21B8E"/>
    <w:rsid w:val="00CB10BE"/>
    <w:rsid w:val="00D1644D"/>
    <w:rsid w:val="00D435E0"/>
    <w:rsid w:val="00D4391B"/>
    <w:rsid w:val="00D602C8"/>
    <w:rsid w:val="00F3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F5040E-336A-45A9-AC11-26CA7B36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435E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435E0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3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io.veracruz.gob.mx/finanzas/wp-content/uploads/sites/2/2024/10/LTAIPVIL15XXXIXc.xlsx" TargetMode="External"/><Relationship Id="rId13" Type="http://schemas.openxmlformats.org/officeDocument/2006/relationships/hyperlink" Target="https://repositorio.veracruz.gob.mx/finanzas/wp-content/uploads/sites/2/2024/10/LTAIPVIL15XLVIb.xlsx" TargetMode="External"/><Relationship Id="rId18" Type="http://schemas.openxmlformats.org/officeDocument/2006/relationships/hyperlink" Target="https://repositorio.veracruz.gob.mx/finanzas/wp-content/uploads/sites/2/2024/10/LTAIPVIL15LIII.xls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positorio.veracruz.gob.mx/finanzas/wp-content/uploads/sites/2/2024/10/LTAIPVIL15IX-27CONSOLIDADO.xlsx" TargetMode="External"/><Relationship Id="rId7" Type="http://schemas.openxmlformats.org/officeDocument/2006/relationships/hyperlink" Target="https://repositorio.veracruz.gob.mx/finanzas/wp-content/uploads/sites/2/2024/10/LTAIPVIL15XXXIXb.xlsx" TargetMode="External"/><Relationship Id="rId12" Type="http://schemas.openxmlformats.org/officeDocument/2006/relationships/hyperlink" Target="https://repositorio.veracruz.gob.mx/finanzas/wp-content/uploads/sites/2/2024/10/LTAIPVIL15XLVIa.xlsx" TargetMode="External"/><Relationship Id="rId17" Type="http://schemas.openxmlformats.org/officeDocument/2006/relationships/hyperlink" Target="https://repositorio.veracruz.gob.mx/finanzas/wp-content/uploads/sites/2/2024/10/LTAIPVIL15LIVc-2.xls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positorio.veracruz.gob.mx/finanzas/wp-content/uploads/sites/2/2024/10/LTAIPVIL15LIVb-1.xlsx" TargetMode="External"/><Relationship Id="rId20" Type="http://schemas.openxmlformats.org/officeDocument/2006/relationships/hyperlink" Target="https://repositorio.veracruz.gob.mx/finanzas/wp-content/uploads/sites/2/2024/10/LTAIPVIL16IJ.xlsx" TargetMode="External"/><Relationship Id="rId1" Type="http://schemas.openxmlformats.org/officeDocument/2006/relationships/styles" Target="styles.xml"/><Relationship Id="rId6" Type="http://schemas.openxmlformats.org/officeDocument/2006/relationships/hyperlink" Target="https://repositorio.veracruz.gob.mx/finanzas/wp-content/uploads/sites/2/2024/10/LTAIPVIL15XXXIXa-2.xlsx" TargetMode="External"/><Relationship Id="rId11" Type="http://schemas.openxmlformats.org/officeDocument/2006/relationships/hyperlink" Target="https://repositorio.veracruz.gob.mx/finanzas/wp-content/uploads/sites/2/2024/10/LTAIPVIL15XXXIXd2.xlsx" TargetMode="External"/><Relationship Id="rId5" Type="http://schemas.openxmlformats.org/officeDocument/2006/relationships/hyperlink" Target="https://repositorio.veracruz.gob.mx/finanzas/wp-content/uploads/sites/2/2024/10/LTAIPVIL15XXIX.xlsx" TargetMode="External"/><Relationship Id="rId15" Type="http://schemas.openxmlformats.org/officeDocument/2006/relationships/hyperlink" Target="https://repositorio.veracruz.gob.mx/finanzas/wp-content/uploads/sites/2/2024/10/LTAIPVIL15LIVa-1.xls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positorio.veracruz.gob.mx/finanzas/wp-content/uploads/sites/2/2024/10/LTAIPVIL15XXXIXd1-2.xlsx" TargetMode="External"/><Relationship Id="rId19" Type="http://schemas.openxmlformats.org/officeDocument/2006/relationships/hyperlink" Target="https://repositorio.veracruz.gob.mx/finanzas/wp-content/uploads/sites/2/2024/10/LTAIPVIL16IH1-2.xlsx" TargetMode="External"/><Relationship Id="rId4" Type="http://schemas.openxmlformats.org/officeDocument/2006/relationships/hyperlink" Target="https://repositorio.veracruz.gob.mx/finanzas/wp-content/uploads/sites/2/2024/10/LTAIPVIL15XIII.xlsx" TargetMode="External"/><Relationship Id="rId9" Type="http://schemas.openxmlformats.org/officeDocument/2006/relationships/hyperlink" Target="http://repositorio.veracruz.gob.mx/finanzas/wp-content/uploads/sites/2/2024/04/LTAIPVIL15XXXIXc-ok.xlsx" TargetMode="External"/><Relationship Id="rId14" Type="http://schemas.openxmlformats.org/officeDocument/2006/relationships/hyperlink" Target="https://repositorio.veracruz.gob.mx/finanzas/wp-content/uploads/sites/2/2024/10/LTAIPVIL15LII.xls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686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Patiño Lara</dc:creator>
  <cp:lastModifiedBy>Alejandra Patiño Lara</cp:lastModifiedBy>
  <cp:revision>17</cp:revision>
  <cp:lastPrinted>2024-10-10T16:09:00Z</cp:lastPrinted>
  <dcterms:created xsi:type="dcterms:W3CDTF">2024-04-17T20:18:00Z</dcterms:created>
  <dcterms:modified xsi:type="dcterms:W3CDTF">2024-10-17T19:43:00Z</dcterms:modified>
</cp:coreProperties>
</file>